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Júdás Iskáriótesre, Simon fiára mondta ezt, mert ez akarta őt elárulni, pedig egy volt a tizenkettő közül. </w:t>
      </w:r>
      <w:r>
        <w:rPr>
          <w:i w:val="false"/>
          <w:iCs w:val="false"/>
        </w:rPr>
        <w:t xml:space="preserve">(Jn 6,71)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>Ez egy magyarázó Igevers. Az előző mondat elhangzásakor Jézust kivéve senki nem tudott mit kezdeni ezzel a mondattal. Volt egy 12 fős csapat a Mester mellett, együtt tettek mindent, senki nem számított árulásra. Csak Jézus tudta, mert ismerte egész földi életének menetét.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Amikor leírásra került az evangélium, akkor már ismert volt a történet. János apostol, a szerző, részese volt az eseményeknek. Átélte, saját bőrén tapasztalta mindazt, amiről ez a mondat szólt. Valamint pontosan ismert volt a személy is, már név szerint lehetett említeni. Már nem is tudott tiltakozni, mert az áruló Júdás önkezével vetett véget életének. </w:t>
      </w:r>
    </w:p>
    <w:p>
      <w:pPr>
        <w:pStyle w:val="Normal"/>
        <w:rPr/>
      </w:pPr>
      <w:r>
        <w:rPr>
          <w:i w:val="false"/>
          <w:iCs w:val="false"/>
        </w:rPr>
        <w:t xml:space="preserve">Jézus azért jött, hogy életünk legyen. Csak Őt érdemes választani!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2015-07-20T18:16:15Z</dcterms:created>
  <dc:creator>Gyula Vadon</dc:creator>
  <dc:language>hu-HU</dc:language>
  <cp:lastModifiedBy>Gyula Vadon</cp:lastModifiedBy>
  <dcterms:modified xsi:type="dcterms:W3CDTF">2015-07-20T18:16:56Z</dcterms:modified>
  <cp:revision>1</cp:revision>
</cp:coreProperties>
</file>